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20FF73BE" w:rsidR="00481E57" w:rsidRDefault="00441211" w:rsidP="00F823C0">
      <w:pPr>
        <w:pStyle w:val="Heading1"/>
        <w:rPr>
          <w:rFonts w:cstheme="minorHAnsi"/>
          <w:b/>
          <w:bCs/>
        </w:rPr>
      </w:pPr>
      <w:r w:rsidRPr="004615D7">
        <w:rPr>
          <w:rFonts w:cstheme="minorHAnsi"/>
          <w:b/>
          <w:bCs/>
        </w:rPr>
        <w:t xml:space="preserve">Lesson: </w:t>
      </w:r>
      <w:r w:rsidR="001C6FD1">
        <w:rPr>
          <w:rFonts w:cstheme="minorHAnsi"/>
          <w:b/>
          <w:bCs/>
        </w:rPr>
        <w:t>Factoring Special Trinomials</w:t>
      </w:r>
    </w:p>
    <w:p w14:paraId="0307F1EE" w14:textId="614D7505" w:rsidR="001C6FD1" w:rsidRDefault="001C6FD1" w:rsidP="00F823C0">
      <w:pPr>
        <w:rPr>
          <w:rFonts w:eastAsiaTheme="minorEastAsia" w:cstheme="minorHAnsi"/>
        </w:rPr>
      </w:pPr>
      <w:r>
        <w:rPr>
          <w:rFonts w:cstheme="minorHAnsi"/>
        </w:rPr>
        <w:t xml:space="preserve">How do you factor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+6x+9?</m:t>
        </m:r>
      </m:oMath>
    </w:p>
    <w:p w14:paraId="738F2657" w14:textId="55BEDC87" w:rsidR="001C6FD1" w:rsidRDefault="001C6FD1" w:rsidP="00F823C0">
      <w:pPr>
        <w:rPr>
          <w:rFonts w:eastAsiaTheme="minorEastAsia" w:cstheme="minorHAnsi"/>
        </w:rPr>
      </w:pPr>
    </w:p>
    <w:p w14:paraId="01A3E97D" w14:textId="305F5A65" w:rsidR="001C6FD1" w:rsidRDefault="001C6FD1" w:rsidP="00F823C0">
      <w:pPr>
        <w:rPr>
          <w:rFonts w:eastAsiaTheme="minorEastAsia" w:cstheme="minorHAnsi"/>
        </w:rPr>
      </w:pPr>
    </w:p>
    <w:p w14:paraId="551BABC2" w14:textId="77777777" w:rsidR="001C6FD1" w:rsidRDefault="001C6FD1" w:rsidP="00F823C0">
      <w:pPr>
        <w:rPr>
          <w:rFonts w:eastAsiaTheme="minorEastAsia" w:cstheme="minorHAnsi"/>
        </w:rPr>
      </w:pPr>
    </w:p>
    <w:p w14:paraId="44B5D0DA" w14:textId="0B89611D" w:rsidR="001C6FD1" w:rsidRP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What’s another way to write this factorization?</w:t>
      </w:r>
    </w:p>
    <w:p w14:paraId="1F540FA4" w14:textId="21990DDE" w:rsidR="00B40367" w:rsidRDefault="00B40367" w:rsidP="00F823C0">
      <w:pPr>
        <w:rPr>
          <w:rFonts w:eastAsiaTheme="minorEastAsia" w:cstheme="minorHAnsi"/>
        </w:rPr>
      </w:pPr>
    </w:p>
    <w:p w14:paraId="07B5AFB4" w14:textId="60224CC1" w:rsidR="001C6FD1" w:rsidRDefault="001C6FD1" w:rsidP="00F823C0">
      <w:pPr>
        <w:rPr>
          <w:rFonts w:eastAsiaTheme="minorEastAsia" w:cstheme="minorHAnsi"/>
        </w:rPr>
      </w:pPr>
    </w:p>
    <w:p w14:paraId="5069694A" w14:textId="31192DC1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What do you call this type of trinomials?</w:t>
      </w:r>
    </w:p>
    <w:p w14:paraId="2DFD0734" w14:textId="5F0A114F" w:rsidR="001C6FD1" w:rsidRDefault="001C6FD1" w:rsidP="00F823C0">
      <w:pPr>
        <w:rPr>
          <w:rFonts w:eastAsiaTheme="minorEastAsia" w:cstheme="minorHAnsi"/>
        </w:rPr>
      </w:pPr>
    </w:p>
    <w:p w14:paraId="2046DF1D" w14:textId="59EA2616" w:rsidR="001C6FD1" w:rsidRDefault="001C6FD1" w:rsidP="00F823C0">
      <w:pPr>
        <w:rPr>
          <w:rFonts w:eastAsiaTheme="minorEastAsia" w:cstheme="minorHAnsi"/>
        </w:rPr>
      </w:pPr>
    </w:p>
    <w:p w14:paraId="06C40FEF" w14:textId="5794D0F6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Examples</w:t>
      </w:r>
      <w:r>
        <w:rPr>
          <w:rFonts w:eastAsiaTheme="minorEastAsia" w:cstheme="minorHAnsi"/>
        </w:rPr>
        <w:t xml:space="preserve"> Factor the following:</w:t>
      </w:r>
    </w:p>
    <w:p w14:paraId="03213FB8" w14:textId="4E6F3E88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+12x+36</m:t>
        </m:r>
      </m:oMath>
    </w:p>
    <w:p w14:paraId="1CBED122" w14:textId="5F69C424" w:rsidR="001C6FD1" w:rsidRDefault="001C6FD1" w:rsidP="00F823C0">
      <w:pPr>
        <w:rPr>
          <w:rFonts w:eastAsiaTheme="minorEastAsia" w:cstheme="minorHAnsi"/>
        </w:rPr>
      </w:pPr>
    </w:p>
    <w:p w14:paraId="0462C65D" w14:textId="5C60887E" w:rsidR="001C6FD1" w:rsidRDefault="001C6FD1" w:rsidP="00F823C0">
      <w:pPr>
        <w:rPr>
          <w:rFonts w:eastAsiaTheme="minorEastAsia" w:cstheme="minorHAnsi"/>
        </w:rPr>
      </w:pPr>
    </w:p>
    <w:p w14:paraId="7E613824" w14:textId="72B3AC45" w:rsidR="001C6FD1" w:rsidRDefault="001C6FD1" w:rsidP="00F823C0">
      <w:pPr>
        <w:rPr>
          <w:rFonts w:eastAsiaTheme="minorEastAsia" w:cstheme="minorHAnsi"/>
        </w:rPr>
      </w:pPr>
    </w:p>
    <w:p w14:paraId="71E4C22F" w14:textId="63FE3DC5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eastAsiaTheme="minorEastAsia" w:hAnsi="Cambria Math" w:cstheme="minorHAnsi"/>
          </w:rPr>
          <m:t>9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-12x+16</m:t>
        </m:r>
      </m:oMath>
    </w:p>
    <w:p w14:paraId="2B9493F2" w14:textId="7DFC7B89" w:rsidR="001C6FD1" w:rsidRDefault="001C6FD1" w:rsidP="00F823C0">
      <w:pPr>
        <w:rPr>
          <w:rFonts w:eastAsiaTheme="minorEastAsia" w:cstheme="minorHAnsi"/>
        </w:rPr>
      </w:pPr>
    </w:p>
    <w:p w14:paraId="5A1C21B1" w14:textId="044564F0" w:rsidR="001C6FD1" w:rsidRDefault="001C6FD1" w:rsidP="00F823C0">
      <w:pPr>
        <w:rPr>
          <w:rFonts w:eastAsiaTheme="minorEastAsia" w:cstheme="minorHAnsi"/>
        </w:rPr>
      </w:pPr>
    </w:p>
    <w:p w14:paraId="753DF24C" w14:textId="648546C4" w:rsidR="001C6FD1" w:rsidRDefault="001C6FD1" w:rsidP="00F823C0">
      <w:pPr>
        <w:rPr>
          <w:rFonts w:eastAsiaTheme="minorEastAsia" w:cstheme="minorHAnsi"/>
        </w:rPr>
      </w:pPr>
    </w:p>
    <w:p w14:paraId="0C43377F" w14:textId="1AEED877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-x+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4</m:t>
            </m:r>
          </m:den>
        </m:f>
      </m:oMath>
    </w:p>
    <w:p w14:paraId="57F2FD55" w14:textId="1FED973F" w:rsidR="001C6FD1" w:rsidRDefault="001C6FD1" w:rsidP="00F823C0">
      <w:pPr>
        <w:rPr>
          <w:rFonts w:eastAsiaTheme="minorEastAsia" w:cstheme="minorHAnsi"/>
        </w:rPr>
      </w:pPr>
    </w:p>
    <w:p w14:paraId="78D01EE7" w14:textId="633E8E02" w:rsidR="001C6FD1" w:rsidRDefault="001C6FD1" w:rsidP="00F823C0">
      <w:pPr>
        <w:rPr>
          <w:rFonts w:eastAsiaTheme="minorEastAsia" w:cstheme="minorHAnsi"/>
        </w:rPr>
      </w:pPr>
    </w:p>
    <w:p w14:paraId="71DAD9EF" w14:textId="73E7A5A6" w:rsidR="001C6FD1" w:rsidRDefault="001C6FD1" w:rsidP="00F823C0">
      <w:pPr>
        <w:rPr>
          <w:rFonts w:eastAsiaTheme="minorEastAsia" w:cstheme="minorHAnsi"/>
        </w:rPr>
      </w:pPr>
    </w:p>
    <w:p w14:paraId="18CACD04" w14:textId="3727C1BC" w:rsidR="001C6FD1" w:rsidRDefault="001C6FD1" w:rsidP="00F823C0">
      <w:pPr>
        <w:rPr>
          <w:rFonts w:eastAsiaTheme="minorEastAsia" w:cstheme="minorHAnsi"/>
        </w:rPr>
      </w:pPr>
    </w:p>
    <w:p w14:paraId="0B401461" w14:textId="42260827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d. </w:t>
      </w:r>
      <m:oMath>
        <m:r>
          <w:rPr>
            <w:rFonts w:ascii="Cambria Math" w:eastAsiaTheme="minorEastAsia" w:hAnsi="Cambria Math" w:cstheme="minorHAnsi"/>
          </w:rPr>
          <m:t>36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-60xy+25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4813A300" w14:textId="346100E1" w:rsidR="001C6FD1" w:rsidRDefault="001C6FD1" w:rsidP="00F823C0">
      <w:pPr>
        <w:rPr>
          <w:rFonts w:eastAsiaTheme="minorEastAsia" w:cstheme="minorHAnsi"/>
        </w:rPr>
      </w:pPr>
    </w:p>
    <w:p w14:paraId="086B9554" w14:textId="224C65F9" w:rsidR="001C6FD1" w:rsidRDefault="001C6FD1" w:rsidP="00F823C0">
      <w:pPr>
        <w:rPr>
          <w:rFonts w:eastAsiaTheme="minorEastAsia" w:cstheme="minorHAnsi"/>
        </w:rPr>
      </w:pPr>
    </w:p>
    <w:p w14:paraId="67F0CC9C" w14:textId="1BE65DA2" w:rsidR="001C6FD1" w:rsidRDefault="001C6FD1" w:rsidP="00F823C0">
      <w:pPr>
        <w:rPr>
          <w:rFonts w:eastAsiaTheme="minorEastAsia" w:cstheme="minorHAnsi"/>
        </w:rPr>
      </w:pPr>
    </w:p>
    <w:p w14:paraId="6FA2C4F9" w14:textId="526B7C57" w:rsidR="001C6FD1" w:rsidRDefault="001C6FD1" w:rsidP="00F823C0">
      <w:pPr>
        <w:rPr>
          <w:rFonts w:eastAsiaTheme="minorEastAsia" w:cstheme="minorHAnsi"/>
        </w:rPr>
      </w:pPr>
    </w:p>
    <w:p w14:paraId="008E076D" w14:textId="421102C6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 xml:space="preserve">How do you factor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-4?</m:t>
        </m:r>
      </m:oMath>
    </w:p>
    <w:p w14:paraId="21A45041" w14:textId="37A79DCA" w:rsidR="001C6FD1" w:rsidRDefault="001C6FD1" w:rsidP="00F823C0">
      <w:pPr>
        <w:rPr>
          <w:rFonts w:eastAsiaTheme="minorEastAsia" w:cstheme="minorHAnsi"/>
        </w:rPr>
      </w:pPr>
    </w:p>
    <w:p w14:paraId="345D0F7F" w14:textId="71284F0E" w:rsidR="001C6FD1" w:rsidRDefault="001C6FD1" w:rsidP="00F823C0">
      <w:pPr>
        <w:rPr>
          <w:rFonts w:eastAsiaTheme="minorEastAsia" w:cstheme="minorHAnsi"/>
        </w:rPr>
      </w:pPr>
    </w:p>
    <w:p w14:paraId="326DB6B6" w14:textId="360729E0" w:rsidR="001C6FD1" w:rsidRDefault="001C6FD1" w:rsidP="00F823C0">
      <w:pPr>
        <w:rPr>
          <w:rFonts w:eastAsiaTheme="minorEastAsia" w:cstheme="minorHAnsi"/>
        </w:rPr>
      </w:pPr>
    </w:p>
    <w:p w14:paraId="25C3E30C" w14:textId="304D3D56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What is this type of factoring called?</w:t>
      </w:r>
    </w:p>
    <w:p w14:paraId="1E36E569" w14:textId="3B0BA677" w:rsidR="001C6FD1" w:rsidRDefault="001C6FD1" w:rsidP="00F823C0">
      <w:pPr>
        <w:rPr>
          <w:rFonts w:eastAsiaTheme="minorEastAsia" w:cstheme="minorHAnsi"/>
        </w:rPr>
      </w:pPr>
    </w:p>
    <w:p w14:paraId="6B310685" w14:textId="52D4084A" w:rsidR="001C6FD1" w:rsidRDefault="001C6FD1" w:rsidP="00F823C0">
      <w:pPr>
        <w:rPr>
          <w:rFonts w:eastAsiaTheme="minorEastAsia" w:cstheme="minorHAnsi"/>
        </w:rPr>
      </w:pPr>
    </w:p>
    <w:p w14:paraId="2B4ECEFC" w14:textId="493A89BB" w:rsidR="001C6FD1" w:rsidRDefault="001C6FD1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Examples</w:t>
      </w:r>
      <w:r>
        <w:rPr>
          <w:rFonts w:eastAsiaTheme="minorEastAsia" w:cstheme="minorHAnsi"/>
        </w:rPr>
        <w:t xml:space="preserve"> Factor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C6FD1" w14:paraId="10B68722" w14:textId="77777777" w:rsidTr="001C6FD1">
        <w:trPr>
          <w:tblHeader/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3864045F" w14:textId="00EAFE6F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-25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0087D29" w14:textId="5A3A4F55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e. </w:t>
            </w:r>
            <m:oMath>
              <m:r>
                <w:rPr>
                  <w:rFonts w:ascii="Cambria Math" w:eastAsiaTheme="minorEastAsia" w:hAnsi="Cambria Math" w:cstheme="minorHAnsi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-81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1C6FD1" w14:paraId="3D303B03" w14:textId="77777777" w:rsidTr="001C6FD1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456AD2EE" w14:textId="2800E132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-16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E2ADB6A" w14:textId="686E0060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f. </w:t>
            </w:r>
            <m:oMath>
              <m:r>
                <w:rPr>
                  <w:rFonts w:ascii="Cambria Math" w:eastAsiaTheme="minorEastAsia" w:hAnsi="Cambria Math" w:cstheme="minorHAnsi"/>
                </w:rPr>
                <m:t>16-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1C6FD1" w14:paraId="3A5AF036" w14:textId="77777777" w:rsidTr="001C6FD1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7E54C332" w14:textId="04182C76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c.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-1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4D13E97" w14:textId="72A8A424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g. </w:t>
            </w:r>
            <m:oMath>
              <m:r>
                <w:rPr>
                  <w:rFonts w:ascii="Cambria Math" w:eastAsiaTheme="minorEastAsia" w:hAnsi="Cambria Math" w:cstheme="minorHAnsi"/>
                </w:rPr>
                <m:t>25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-64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  <w:tr w:rsidR="001C6FD1" w14:paraId="27A06278" w14:textId="77777777" w:rsidTr="001C6FD1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4DBE1AC9" w14:textId="6EFF8C99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d. </w:t>
            </w:r>
            <m:oMath>
              <m:r>
                <w:rPr>
                  <w:rFonts w:ascii="Cambria Math" w:eastAsiaTheme="minorEastAsia" w:hAnsi="Cambria Math" w:cstheme="minorHAnsi"/>
                </w:rPr>
                <m:t>25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inorHAnsi"/>
                </w:rPr>
                <m:t>-36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11682B0" w14:textId="64A1772E" w:rsidR="001C6FD1" w:rsidRDefault="001C6FD1" w:rsidP="00F823C0">
            <w:pPr>
              <w:rPr>
                <w:rFonts w:eastAsiaTheme="minorEastAsia" w:cstheme="minorHAnsi"/>
              </w:rPr>
            </w:pPr>
            <w:r>
              <w:rPr>
                <w:rFonts w:eastAsiaTheme="minorEastAsia" w:cstheme="minorHAnsi"/>
              </w:rPr>
              <w:t xml:space="preserve">h.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</w:rPr>
                    <m:t>49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 w:cstheme="minorHAnsi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</m:oMath>
          </w:p>
        </w:tc>
      </w:tr>
    </w:tbl>
    <w:p w14:paraId="3CD0C186" w14:textId="77777777" w:rsidR="001C6FD1" w:rsidRPr="001C6FD1" w:rsidRDefault="001C6FD1" w:rsidP="00F823C0">
      <w:pPr>
        <w:rPr>
          <w:rFonts w:eastAsiaTheme="minorEastAsia" w:cstheme="minorHAnsi"/>
        </w:rPr>
      </w:pPr>
      <w:bookmarkStart w:id="0" w:name="_GoBack"/>
      <w:bookmarkEnd w:id="0"/>
    </w:p>
    <w:sectPr w:rsidR="001C6FD1" w:rsidRPr="001C6FD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EFF01" w14:textId="77777777" w:rsidR="00F360B6" w:rsidRDefault="00F360B6" w:rsidP="002B1E9C">
      <w:pPr>
        <w:spacing w:after="0" w:line="240" w:lineRule="auto"/>
      </w:pPr>
      <w:r>
        <w:separator/>
      </w:r>
    </w:p>
  </w:endnote>
  <w:endnote w:type="continuationSeparator" w:id="0">
    <w:p w14:paraId="12868D19" w14:textId="77777777" w:rsidR="00F360B6" w:rsidRDefault="00F360B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10F2A" w14:textId="77777777" w:rsidR="00F360B6" w:rsidRDefault="00F360B6" w:rsidP="002B1E9C">
      <w:pPr>
        <w:spacing w:after="0" w:line="240" w:lineRule="auto"/>
      </w:pPr>
      <w:r>
        <w:separator/>
      </w:r>
    </w:p>
  </w:footnote>
  <w:footnote w:type="continuationSeparator" w:id="0">
    <w:p w14:paraId="20A517D2" w14:textId="77777777" w:rsidR="00F360B6" w:rsidRDefault="00F360B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6FD1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0367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360B6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Factoring Special Trinomials</dc:title>
  <dc:subject/>
  <dc:creator>jenniferanne.hill@gmail.com</dc:creator>
  <cp:keywords/>
  <dc:description/>
  <cp:lastModifiedBy>jenniferanne.hill@gmail.com</cp:lastModifiedBy>
  <cp:revision>2</cp:revision>
  <cp:lastPrinted>2020-11-05T17:14:00Z</cp:lastPrinted>
  <dcterms:created xsi:type="dcterms:W3CDTF">2020-11-05T17:23:00Z</dcterms:created>
  <dcterms:modified xsi:type="dcterms:W3CDTF">2020-11-05T17:23:00Z</dcterms:modified>
  <dc:language>en-US</dc:language>
</cp:coreProperties>
</file>